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87" w:rsidRDefault="000A1C87" w:rsidP="00697533">
      <w:pPr>
        <w:ind w:left="-567" w:right="-284"/>
        <w:jc w:val="center"/>
        <w:rPr>
          <w:b/>
          <w:sz w:val="28"/>
          <w:szCs w:val="28"/>
        </w:rPr>
      </w:pPr>
      <w:r w:rsidRPr="006707EB">
        <w:rPr>
          <w:b/>
          <w:sz w:val="28"/>
          <w:szCs w:val="28"/>
        </w:rPr>
        <w:t>Уважаемые родители (законные представители)!</w:t>
      </w:r>
    </w:p>
    <w:p w:rsidR="00697533" w:rsidRDefault="000A1C87" w:rsidP="00697533">
      <w:pPr>
        <w:jc w:val="center"/>
        <w:rPr>
          <w:sz w:val="28"/>
          <w:szCs w:val="28"/>
        </w:rPr>
      </w:pPr>
      <w:r w:rsidRPr="006707EB">
        <w:rPr>
          <w:sz w:val="28"/>
          <w:szCs w:val="28"/>
        </w:rPr>
        <w:t>О</w:t>
      </w:r>
      <w:r>
        <w:rPr>
          <w:sz w:val="28"/>
          <w:szCs w:val="28"/>
        </w:rPr>
        <w:t xml:space="preserve">ГБУСО </w:t>
      </w:r>
      <w:r w:rsidRPr="006707EB">
        <w:rPr>
          <w:sz w:val="28"/>
          <w:szCs w:val="28"/>
        </w:rPr>
        <w:t>«</w:t>
      </w:r>
      <w:r>
        <w:rPr>
          <w:sz w:val="28"/>
          <w:szCs w:val="28"/>
        </w:rPr>
        <w:t>КЦСОН</w:t>
      </w:r>
      <w:r w:rsidRPr="006707EB">
        <w:rPr>
          <w:sz w:val="28"/>
          <w:szCs w:val="28"/>
        </w:rPr>
        <w:t xml:space="preserve">  г. Братска и Братского района» </w:t>
      </w:r>
      <w:r>
        <w:rPr>
          <w:sz w:val="28"/>
          <w:szCs w:val="28"/>
        </w:rPr>
        <w:t>ведет</w:t>
      </w:r>
      <w:r>
        <w:rPr>
          <w:sz w:val="28"/>
          <w:szCs w:val="28"/>
        </w:rPr>
        <w:t xml:space="preserve"> прием </w:t>
      </w:r>
      <w:r w:rsidRPr="006707EB">
        <w:rPr>
          <w:sz w:val="28"/>
          <w:szCs w:val="28"/>
        </w:rPr>
        <w:t>на предоставление</w:t>
      </w:r>
    </w:p>
    <w:p w:rsidR="00697533" w:rsidRDefault="00697533" w:rsidP="00697533">
      <w:pPr>
        <w:jc w:val="center"/>
        <w:rPr>
          <w:sz w:val="28"/>
          <w:szCs w:val="28"/>
        </w:rPr>
      </w:pPr>
    </w:p>
    <w:p w:rsidR="00697533" w:rsidRPr="00697533" w:rsidRDefault="00697533" w:rsidP="000A1C87">
      <w:pPr>
        <w:ind w:left="-567" w:firstLine="567"/>
        <w:jc w:val="both"/>
        <w:rPr>
          <w:b/>
          <w:sz w:val="32"/>
          <w:szCs w:val="32"/>
        </w:rPr>
      </w:pPr>
      <w:r w:rsidRPr="00697533">
        <w:rPr>
          <w:b/>
          <w:sz w:val="32"/>
          <w:szCs w:val="32"/>
        </w:rPr>
        <w:t>БЕСПЛАТНЫХ</w:t>
      </w:r>
      <w:r w:rsidR="000A1C87" w:rsidRPr="00697533">
        <w:rPr>
          <w:b/>
          <w:sz w:val="32"/>
          <w:szCs w:val="32"/>
        </w:rPr>
        <w:t xml:space="preserve"> путевок в</w:t>
      </w:r>
      <w:r w:rsidR="000A1C87" w:rsidRPr="00697533">
        <w:rPr>
          <w:b/>
          <w:sz w:val="32"/>
          <w:szCs w:val="32"/>
        </w:rPr>
        <w:t xml:space="preserve"> ОСЕННИЕ КАНИКУЛЫ</w:t>
      </w:r>
      <w:r w:rsidR="000A1C87" w:rsidRPr="00697533">
        <w:rPr>
          <w:b/>
          <w:sz w:val="32"/>
          <w:szCs w:val="32"/>
        </w:rPr>
        <w:t xml:space="preserve"> 2022</w:t>
      </w:r>
      <w:r w:rsidRPr="00697533">
        <w:rPr>
          <w:b/>
          <w:sz w:val="32"/>
          <w:szCs w:val="32"/>
        </w:rPr>
        <w:t xml:space="preserve"> г.</w:t>
      </w:r>
      <w:r w:rsidR="000A1C87" w:rsidRPr="00697533">
        <w:rPr>
          <w:b/>
          <w:sz w:val="32"/>
          <w:szCs w:val="32"/>
        </w:rPr>
        <w:t xml:space="preserve"> </w:t>
      </w:r>
    </w:p>
    <w:p w:rsidR="000A1C87" w:rsidRDefault="000A1C87" w:rsidP="00697533">
      <w:pPr>
        <w:ind w:left="-567"/>
        <w:jc w:val="both"/>
        <w:rPr>
          <w:b/>
          <w:sz w:val="28"/>
          <w:szCs w:val="28"/>
          <w:u w:val="single"/>
        </w:rPr>
      </w:pPr>
      <w:r w:rsidRPr="006707EB">
        <w:rPr>
          <w:sz w:val="28"/>
          <w:szCs w:val="28"/>
        </w:rPr>
        <w:t>детям, в возрасте о</w:t>
      </w:r>
      <w:r>
        <w:rPr>
          <w:sz w:val="28"/>
          <w:szCs w:val="28"/>
        </w:rPr>
        <w:t>т 7 до 17(включительно)</w:t>
      </w:r>
      <w:r w:rsidRPr="006707EB">
        <w:rPr>
          <w:sz w:val="28"/>
          <w:szCs w:val="28"/>
        </w:rPr>
        <w:t xml:space="preserve">лет, </w:t>
      </w:r>
      <w:r w:rsidRPr="006707EB">
        <w:rPr>
          <w:b/>
          <w:sz w:val="28"/>
          <w:szCs w:val="28"/>
          <w:u w:val="single"/>
        </w:rPr>
        <w:t xml:space="preserve">являющимися получателями социальных выплат или находящихся в трудной жизненной ситуации: </w:t>
      </w:r>
    </w:p>
    <w:p w:rsidR="000A1C87" w:rsidRPr="001E0597" w:rsidRDefault="000A1C87" w:rsidP="000A1C87">
      <w:pPr>
        <w:jc w:val="both"/>
        <w:rPr>
          <w:b/>
          <w:u w:val="single"/>
        </w:rPr>
      </w:pPr>
      <w:r w:rsidRPr="001E0597">
        <w:rPr>
          <w:b/>
          <w:u w:val="single"/>
        </w:rPr>
        <w:t>- из семей одиноких родителей;</w:t>
      </w:r>
    </w:p>
    <w:p w:rsidR="000A1C87" w:rsidRPr="001E0597" w:rsidRDefault="000A1C87" w:rsidP="000A1C87">
      <w:pPr>
        <w:jc w:val="both"/>
        <w:rPr>
          <w:b/>
          <w:u w:val="single"/>
        </w:rPr>
      </w:pPr>
      <w:r w:rsidRPr="001E0597">
        <w:rPr>
          <w:b/>
          <w:u w:val="single"/>
        </w:rPr>
        <w:t>- из многодетных семей;</w:t>
      </w:r>
    </w:p>
    <w:p w:rsidR="000A1C87" w:rsidRPr="001E0597" w:rsidRDefault="000A1C87" w:rsidP="000A1C87">
      <w:pPr>
        <w:jc w:val="both"/>
        <w:rPr>
          <w:b/>
          <w:u w:val="single"/>
        </w:rPr>
      </w:pPr>
      <w:r w:rsidRPr="001E0597">
        <w:rPr>
          <w:b/>
          <w:u w:val="single"/>
        </w:rPr>
        <w:t>- из семей, имеющих детей-инвалидов;</w:t>
      </w:r>
    </w:p>
    <w:p w:rsidR="000A1C87" w:rsidRPr="001E0597" w:rsidRDefault="000A1C87" w:rsidP="000A1C87">
      <w:pPr>
        <w:jc w:val="both"/>
        <w:rPr>
          <w:b/>
          <w:u w:val="single"/>
        </w:rPr>
      </w:pPr>
      <w:r w:rsidRPr="001E0597">
        <w:rPr>
          <w:b/>
          <w:u w:val="single"/>
        </w:rPr>
        <w:t>- малоимущих семей;</w:t>
      </w:r>
    </w:p>
    <w:p w:rsidR="000A1C87" w:rsidRDefault="000A1C87" w:rsidP="000A1C87">
      <w:pPr>
        <w:jc w:val="both"/>
        <w:rPr>
          <w:b/>
          <w:u w:val="single"/>
        </w:rPr>
      </w:pPr>
      <w:r w:rsidRPr="001E0597">
        <w:rPr>
          <w:b/>
          <w:u w:val="single"/>
        </w:rPr>
        <w:t xml:space="preserve">-из замещающих, приемных семей или семей, где дети находятся под опекой. </w:t>
      </w:r>
    </w:p>
    <w:p w:rsidR="000A1C87" w:rsidRDefault="000A1C87" w:rsidP="000A1C87">
      <w:pPr>
        <w:jc w:val="both"/>
        <w:rPr>
          <w:b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0A1C87" w:rsidRPr="006A1632" w:rsidTr="000A1C87">
        <w:tc>
          <w:tcPr>
            <w:tcW w:w="5387" w:type="dxa"/>
          </w:tcPr>
          <w:p w:rsidR="000A1C87" w:rsidRPr="00D14724" w:rsidRDefault="000A1C87" w:rsidP="00B512DD">
            <w:pPr>
              <w:jc w:val="center"/>
              <w:rPr>
                <w:i/>
                <w:sz w:val="20"/>
                <w:szCs w:val="20"/>
              </w:rPr>
            </w:pPr>
            <w:r w:rsidRPr="00D14724">
              <w:rPr>
                <w:i/>
                <w:sz w:val="20"/>
                <w:szCs w:val="20"/>
              </w:rPr>
              <w:t>Санаторий (лагерь) по работающим родителям</w:t>
            </w:r>
          </w:p>
        </w:tc>
        <w:tc>
          <w:tcPr>
            <w:tcW w:w="4536" w:type="dxa"/>
          </w:tcPr>
          <w:p w:rsidR="000A1C87" w:rsidRPr="00D14724" w:rsidRDefault="000A1C87" w:rsidP="00B512DD">
            <w:pPr>
              <w:jc w:val="center"/>
              <w:rPr>
                <w:i/>
                <w:sz w:val="20"/>
                <w:szCs w:val="20"/>
              </w:rPr>
            </w:pPr>
            <w:r w:rsidRPr="00D14724">
              <w:rPr>
                <w:i/>
                <w:sz w:val="20"/>
                <w:szCs w:val="20"/>
              </w:rPr>
              <w:t>Сроки заездов</w:t>
            </w:r>
          </w:p>
        </w:tc>
      </w:tr>
      <w:tr w:rsidR="000A1C87" w:rsidRPr="006A1632" w:rsidTr="000A1C87">
        <w:tc>
          <w:tcPr>
            <w:tcW w:w="5387" w:type="dxa"/>
            <w:vAlign w:val="center"/>
          </w:tcPr>
          <w:p w:rsidR="000A1C87" w:rsidRPr="006A1632" w:rsidRDefault="000A1C87" w:rsidP="000A1C87">
            <w:pPr>
              <w:jc w:val="center"/>
              <w:rPr>
                <w:sz w:val="28"/>
                <w:szCs w:val="28"/>
              </w:rPr>
            </w:pPr>
            <w:r w:rsidRPr="000A1C87">
              <w:rPr>
                <w:b/>
                <w:sz w:val="28"/>
                <w:szCs w:val="28"/>
              </w:rPr>
              <w:t>Лагерь</w:t>
            </w:r>
            <w:r w:rsidRPr="000A1C87">
              <w:rPr>
                <w:b/>
                <w:sz w:val="28"/>
                <w:szCs w:val="28"/>
              </w:rPr>
              <w:t xml:space="preserve"> «</w:t>
            </w:r>
            <w:r w:rsidRPr="000A1C87">
              <w:rPr>
                <w:b/>
                <w:sz w:val="28"/>
                <w:szCs w:val="28"/>
              </w:rPr>
              <w:t>Надежда</w:t>
            </w:r>
            <w:r w:rsidRPr="000A1C87">
              <w:rPr>
                <w:b/>
                <w:sz w:val="28"/>
                <w:szCs w:val="28"/>
              </w:rPr>
              <w:t>»</w:t>
            </w:r>
            <w:r w:rsidRPr="006A1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дети с 7 до 15 лет</w:t>
            </w:r>
          </w:p>
        </w:tc>
        <w:tc>
          <w:tcPr>
            <w:tcW w:w="4536" w:type="dxa"/>
            <w:vAlign w:val="center"/>
          </w:tcPr>
          <w:p w:rsidR="000A1C87" w:rsidRPr="006A1632" w:rsidRDefault="000A1C87" w:rsidP="00B5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30.10.2022г. – 19</w:t>
            </w:r>
            <w:r>
              <w:rPr>
                <w:sz w:val="28"/>
                <w:szCs w:val="28"/>
              </w:rPr>
              <w:t>.11.2022г.</w:t>
            </w:r>
          </w:p>
        </w:tc>
      </w:tr>
      <w:tr w:rsidR="000A1C87" w:rsidRPr="006A1632" w:rsidTr="000A1C87">
        <w:tc>
          <w:tcPr>
            <w:tcW w:w="5387" w:type="dxa"/>
            <w:vAlign w:val="center"/>
          </w:tcPr>
          <w:p w:rsidR="000A1C87" w:rsidRPr="000A1C87" w:rsidRDefault="000A1C87" w:rsidP="00B512DD">
            <w:pPr>
              <w:jc w:val="center"/>
              <w:rPr>
                <w:b/>
                <w:sz w:val="28"/>
                <w:szCs w:val="28"/>
              </w:rPr>
            </w:pPr>
            <w:r w:rsidRPr="000A1C87">
              <w:rPr>
                <w:b/>
                <w:sz w:val="28"/>
                <w:szCs w:val="28"/>
              </w:rPr>
              <w:t xml:space="preserve">Санаторий «Братское взморье» </w:t>
            </w:r>
          </w:p>
          <w:p w:rsidR="000A1C87" w:rsidRPr="006A1632" w:rsidRDefault="000A1C87" w:rsidP="00B5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7 до 17 лет (включительно)</w:t>
            </w:r>
          </w:p>
        </w:tc>
        <w:tc>
          <w:tcPr>
            <w:tcW w:w="4536" w:type="dxa"/>
            <w:vAlign w:val="center"/>
          </w:tcPr>
          <w:p w:rsidR="000A1C87" w:rsidRPr="006A1632" w:rsidRDefault="000A1C87" w:rsidP="00B5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22.10.2022г.– 11.11.2022г.</w:t>
            </w:r>
          </w:p>
        </w:tc>
      </w:tr>
    </w:tbl>
    <w:p w:rsidR="000A1C87" w:rsidRDefault="000A1C87" w:rsidP="000A1C87">
      <w:pPr>
        <w:jc w:val="both"/>
        <w:rPr>
          <w:b/>
          <w:u w:val="single"/>
        </w:rPr>
      </w:pPr>
    </w:p>
    <w:p w:rsidR="000A1C87" w:rsidRDefault="000A1C87" w:rsidP="000A1C87">
      <w:pPr>
        <w:ind w:left="-567" w:right="-284"/>
        <w:jc w:val="center"/>
        <w:rPr>
          <w:b/>
          <w:sz w:val="28"/>
          <w:szCs w:val="28"/>
          <w:u w:val="single"/>
        </w:rPr>
      </w:pPr>
      <w:r w:rsidRPr="000A1C87">
        <w:rPr>
          <w:b/>
          <w:sz w:val="28"/>
          <w:szCs w:val="28"/>
          <w:u w:val="single"/>
        </w:rPr>
        <w:t>Перечень документов, необходимых для подачи заявления:</w:t>
      </w:r>
    </w:p>
    <w:p w:rsidR="000A1C87" w:rsidRPr="000A1C87" w:rsidRDefault="000A1C87" w:rsidP="000A1C87">
      <w:pPr>
        <w:ind w:left="-567" w:right="-284"/>
        <w:jc w:val="center"/>
        <w:rPr>
          <w:b/>
          <w:sz w:val="28"/>
          <w:szCs w:val="28"/>
          <w:u w:val="single"/>
        </w:rPr>
      </w:pP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hAnsi="Times New Roman"/>
          <w:sz w:val="24"/>
          <w:szCs w:val="24"/>
        </w:rPr>
        <w:t>Документ, удостоверяющий личность и подтверждающий полномочия заявителя;</w:t>
      </w: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hAnsi="Times New Roman"/>
          <w:sz w:val="24"/>
          <w:szCs w:val="24"/>
        </w:rPr>
        <w:t>Свидетельство о рождении ребенка и паспорт (для детей, достигших 14 лет);</w:t>
      </w:r>
    </w:p>
    <w:p w:rsidR="00D14724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hAnsi="Times New Roman"/>
          <w:sz w:val="24"/>
          <w:szCs w:val="24"/>
        </w:rPr>
        <w:t xml:space="preserve">Справка лечебно-профилактического учреждения формы 070/у, для получения санаторно-курортной путевки - для всех категорий, желающих отправить детей в </w:t>
      </w:r>
      <w:r w:rsidRPr="00697533">
        <w:rPr>
          <w:rFonts w:ascii="Times New Roman" w:hAnsi="Times New Roman"/>
          <w:b/>
          <w:sz w:val="24"/>
          <w:szCs w:val="24"/>
          <w:u w:val="single"/>
        </w:rPr>
        <w:t>санаторий;</w:t>
      </w: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медицинской организации об отсутствии у ребенка </w:t>
      </w:r>
      <w:r w:rsidRPr="002726D6">
        <w:rPr>
          <w:rFonts w:ascii="Times New Roman" w:hAnsi="Times New Roman"/>
          <w:b/>
          <w:sz w:val="24"/>
          <w:szCs w:val="24"/>
          <w:u w:val="single"/>
        </w:rPr>
        <w:t>медицинских противопоказаний к направлению в лагерь;</w:t>
      </w: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Постановления (распоряжения) об опеке (для семей, в которых находятся дети под опекой);</w:t>
      </w:r>
      <w:r>
        <w:rPr>
          <w:rFonts w:ascii="Times New Roman" w:eastAsia="Dotum" w:hAnsi="Times New Roman"/>
          <w:sz w:val="24"/>
          <w:szCs w:val="24"/>
        </w:rPr>
        <w:t xml:space="preserve"> договор о приемной семье;</w:t>
      </w:r>
    </w:p>
    <w:p w:rsidR="00D14724" w:rsidRPr="002726D6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В случае если в свидетельстве о рождении ребенка у мамы записана другая фамилия – нужен документ, подтверждающий смену фамилии;</w:t>
      </w: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otum" w:hAnsi="Times New Roman"/>
          <w:sz w:val="24"/>
          <w:szCs w:val="24"/>
        </w:rPr>
        <w:t>Документ удостоверяющий личность членов семьи заявителя проживающих совместно с ним</w:t>
      </w:r>
      <w:r>
        <w:rPr>
          <w:rFonts w:ascii="Times New Roman" w:eastAsia="Dotum" w:hAnsi="Times New Roman"/>
          <w:sz w:val="24"/>
          <w:szCs w:val="24"/>
        </w:rPr>
        <w:t xml:space="preserve"> (для многодетных семей)</w:t>
      </w:r>
      <w:r>
        <w:rPr>
          <w:rFonts w:ascii="Times New Roman" w:eastAsia="Dotum" w:hAnsi="Times New Roman"/>
          <w:sz w:val="24"/>
          <w:szCs w:val="24"/>
        </w:rPr>
        <w:t>;</w:t>
      </w: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 xml:space="preserve">Справка о </w:t>
      </w:r>
      <w:r>
        <w:rPr>
          <w:rFonts w:ascii="Times New Roman" w:eastAsia="Dotum" w:hAnsi="Times New Roman"/>
          <w:sz w:val="24"/>
          <w:szCs w:val="24"/>
        </w:rPr>
        <w:t>регистрации по месту жительства (месту пребывания) заявителя и членов его семьи</w:t>
      </w:r>
      <w:r>
        <w:rPr>
          <w:rFonts w:ascii="Times New Roman" w:eastAsia="Dotum" w:hAnsi="Times New Roman"/>
          <w:sz w:val="24"/>
          <w:szCs w:val="24"/>
        </w:rPr>
        <w:t xml:space="preserve"> (</w:t>
      </w:r>
      <w:r w:rsidR="00697533">
        <w:rPr>
          <w:rFonts w:ascii="Times New Roman" w:eastAsia="Dotum" w:hAnsi="Times New Roman"/>
          <w:sz w:val="24"/>
          <w:szCs w:val="24"/>
        </w:rPr>
        <w:t>для многодетных семе</w:t>
      </w:r>
      <w:r>
        <w:rPr>
          <w:rFonts w:ascii="Times New Roman" w:eastAsia="Dotum" w:hAnsi="Times New Roman"/>
          <w:sz w:val="24"/>
          <w:szCs w:val="24"/>
        </w:rPr>
        <w:t>й)</w:t>
      </w:r>
      <w:r>
        <w:rPr>
          <w:rFonts w:ascii="Times New Roman" w:eastAsia="Dotum" w:hAnsi="Times New Roman"/>
          <w:sz w:val="24"/>
          <w:szCs w:val="24"/>
        </w:rPr>
        <w:t>;</w:t>
      </w: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Свидетельство о смерти родителя (для семей, в которых дети получают пенсию по потере кормильца);</w:t>
      </w:r>
    </w:p>
    <w:p w:rsidR="00D14724" w:rsidRPr="001E0597" w:rsidRDefault="00D14724" w:rsidP="00D14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 xml:space="preserve">В случае если в свидетельстве  о рождении ребенка есть запись в графе отец – нужна справка из </w:t>
      </w:r>
      <w:proofErr w:type="spellStart"/>
      <w:r w:rsidRPr="001E0597">
        <w:rPr>
          <w:rFonts w:ascii="Times New Roman" w:eastAsia="Dotum" w:hAnsi="Times New Roman"/>
          <w:sz w:val="24"/>
          <w:szCs w:val="24"/>
        </w:rPr>
        <w:t>ЗАГСа</w:t>
      </w:r>
      <w:proofErr w:type="spellEnd"/>
      <w:r>
        <w:rPr>
          <w:rFonts w:ascii="Times New Roman" w:eastAsia="Dotum" w:hAnsi="Times New Roman"/>
          <w:sz w:val="24"/>
          <w:szCs w:val="24"/>
        </w:rPr>
        <w:t xml:space="preserve"> формы 2</w:t>
      </w:r>
      <w:r w:rsidRPr="001E0597">
        <w:rPr>
          <w:rFonts w:ascii="Times New Roman" w:eastAsia="Dotum" w:hAnsi="Times New Roman"/>
          <w:sz w:val="24"/>
          <w:szCs w:val="24"/>
        </w:rPr>
        <w:t xml:space="preserve"> о том, что запись сделана со слов мамы (для семей, получающих пособие на детей одиноким матерям);</w:t>
      </w:r>
    </w:p>
    <w:p w:rsidR="00D14724" w:rsidRPr="0018656D" w:rsidRDefault="00D14724" w:rsidP="00D14724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0597">
        <w:rPr>
          <w:rFonts w:ascii="Times New Roman" w:eastAsia="Dotum" w:hAnsi="Times New Roman"/>
          <w:sz w:val="24"/>
          <w:szCs w:val="24"/>
        </w:rPr>
        <w:t>Справка федерального государственного учреждения медико-социальной экспертизы, подтверждающий факт установления инвалидности (МСЭ).</w:t>
      </w:r>
    </w:p>
    <w:p w:rsidR="000A1C87" w:rsidRDefault="000A1C87" w:rsidP="000A1C87">
      <w:pPr>
        <w:jc w:val="both"/>
        <w:rPr>
          <w:b/>
          <w:u w:val="single"/>
        </w:rPr>
      </w:pPr>
    </w:p>
    <w:p w:rsidR="000A1C87" w:rsidRPr="00747C17" w:rsidRDefault="000A1C87" w:rsidP="000A1C87">
      <w:pPr>
        <w:jc w:val="both"/>
        <w:rPr>
          <w:b/>
          <w:u w:val="single"/>
        </w:rPr>
      </w:pPr>
      <w:r>
        <w:rPr>
          <w:b/>
          <w:u w:val="single"/>
        </w:rPr>
        <w:t>Д</w:t>
      </w:r>
      <w:r w:rsidRPr="00747C17">
        <w:rPr>
          <w:b/>
          <w:u w:val="single"/>
        </w:rPr>
        <w:t xml:space="preserve">окументы можно </w:t>
      </w:r>
      <w:r>
        <w:rPr>
          <w:b/>
          <w:u w:val="single"/>
        </w:rPr>
        <w:t>предостав</w:t>
      </w:r>
      <w:bookmarkStart w:id="0" w:name="_GoBack"/>
      <w:bookmarkEnd w:id="0"/>
      <w:r>
        <w:rPr>
          <w:b/>
          <w:u w:val="single"/>
        </w:rPr>
        <w:t>ить следующим образом</w:t>
      </w:r>
      <w:r w:rsidRPr="00747C17">
        <w:rPr>
          <w:b/>
          <w:u w:val="single"/>
        </w:rPr>
        <w:t>:</w:t>
      </w:r>
    </w:p>
    <w:p w:rsidR="000A1C87" w:rsidRPr="000A1C87" w:rsidRDefault="00535B51" w:rsidP="000A1C87">
      <w:pPr>
        <w:jc w:val="both"/>
      </w:pPr>
      <w:r w:rsidRPr="00535B51">
        <w:rPr>
          <w:rStyle w:val="color2"/>
          <w:b/>
          <w:bCs/>
        </w:rPr>
        <w:t xml:space="preserve">1. </w:t>
      </w:r>
      <w:r w:rsidR="000A1C87" w:rsidRPr="00535B51">
        <w:rPr>
          <w:rStyle w:val="color2"/>
          <w:b/>
          <w:bCs/>
        </w:rPr>
        <w:t>По адресу:</w:t>
      </w:r>
      <w:r w:rsidR="000A1C87" w:rsidRPr="00C012D7">
        <w:rPr>
          <w:rStyle w:val="color2"/>
          <w:bCs/>
        </w:rPr>
        <w:t xml:space="preserve"> </w:t>
      </w:r>
      <w:r w:rsidR="000A1C87" w:rsidRPr="00DA32A6">
        <w:t>г. Братск,  ул. Южная,</w:t>
      </w:r>
      <w:r w:rsidR="000A1C87">
        <w:t xml:space="preserve"> д.</w:t>
      </w:r>
      <w:r w:rsidR="000A1C87" w:rsidRPr="00DA32A6">
        <w:t xml:space="preserve"> 81</w:t>
      </w:r>
      <w:r w:rsidR="000A1C87">
        <w:t>, кабинет 41, 42</w:t>
      </w:r>
      <w:r>
        <w:t>. Телефон для справок:</w:t>
      </w:r>
      <w:r w:rsidRPr="00535B51">
        <w:rPr>
          <w:b/>
          <w:sz w:val="28"/>
          <w:szCs w:val="28"/>
        </w:rPr>
        <w:t xml:space="preserve"> 40-80-27, 40-80-28, </w:t>
      </w:r>
      <w:r w:rsidRPr="00535B51">
        <w:rPr>
          <w:b/>
          <w:sz w:val="28"/>
          <w:szCs w:val="28"/>
        </w:rPr>
        <w:t>8924-602-02-24</w:t>
      </w:r>
      <w:r>
        <w:t>. Ф</w:t>
      </w:r>
      <w:r w:rsidR="000A1C87">
        <w:t xml:space="preserve">орма заявления находится на официальном сайте </w:t>
      </w:r>
      <w:hyperlink r:id="rId6" w:history="1">
        <w:r w:rsidR="000A1C87" w:rsidRPr="00C336AA">
          <w:rPr>
            <w:rStyle w:val="a4"/>
            <w:b/>
          </w:rPr>
          <w:t>https://www.csobratsk.ru/</w:t>
        </w:r>
      </w:hyperlink>
      <w:r w:rsidR="000A1C87" w:rsidRPr="00C012D7">
        <w:rPr>
          <w:b/>
        </w:rPr>
        <w:t xml:space="preserve"> </w:t>
      </w:r>
    </w:p>
    <w:p w:rsidR="000A1C87" w:rsidRPr="001E0597" w:rsidRDefault="000A1C87" w:rsidP="000A1C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D91A0" wp14:editId="20E8A934">
                <wp:simplePos x="0" y="0"/>
                <wp:positionH relativeFrom="column">
                  <wp:posOffset>2282190</wp:posOffset>
                </wp:positionH>
                <wp:positionV relativeFrom="paragraph">
                  <wp:posOffset>60325</wp:posOffset>
                </wp:positionV>
                <wp:extent cx="58420" cy="621665"/>
                <wp:effectExtent l="0" t="0" r="17780" b="2603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21665"/>
                        </a:xfrm>
                        <a:prstGeom prst="rightBrace">
                          <a:avLst>
                            <a:gd name="adj1" fmla="val 1185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79.7pt;margin-top:4.75pt;width:4.6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" adj="2407"/>
            </w:pict>
          </mc:Fallback>
        </mc:AlternateContent>
      </w:r>
      <w:r w:rsidRPr="000A1C87">
        <w:rPr>
          <w:b/>
        </w:rPr>
        <w:t xml:space="preserve">Дни приема:  </w:t>
      </w:r>
      <w:r w:rsidRPr="001E0597">
        <w:t>Понедельник</w:t>
      </w:r>
    </w:p>
    <w:p w:rsidR="000A1C87" w:rsidRPr="001E0597" w:rsidRDefault="000A1C87" w:rsidP="000A1C87">
      <w:pPr>
        <w:jc w:val="both"/>
      </w:pPr>
      <w:r w:rsidRPr="000A1C87">
        <w:rPr>
          <w:b/>
        </w:rPr>
        <w:t xml:space="preserve">                          </w:t>
      </w:r>
      <w:r w:rsidRPr="001E0597">
        <w:t xml:space="preserve">Вторник </w:t>
      </w:r>
    </w:p>
    <w:p w:rsidR="000A1C87" w:rsidRPr="001E0597" w:rsidRDefault="000A1C87" w:rsidP="000A1C87">
      <w:pPr>
        <w:jc w:val="both"/>
      </w:pPr>
      <w:r w:rsidRPr="001E0597">
        <w:t xml:space="preserve">                          Четверг                            с 9.00-17.12</w:t>
      </w:r>
      <w:r>
        <w:t xml:space="preserve">         </w:t>
      </w:r>
      <w:r w:rsidRPr="001E0597">
        <w:t>Обед с 13.00-14.00</w:t>
      </w:r>
    </w:p>
    <w:p w:rsidR="000A1C87" w:rsidRPr="001E0597" w:rsidRDefault="000A1C87" w:rsidP="000A1C87">
      <w:pPr>
        <w:jc w:val="both"/>
      </w:pPr>
      <w:r w:rsidRPr="001E0597">
        <w:t xml:space="preserve">                          Пятница</w:t>
      </w:r>
    </w:p>
    <w:p w:rsidR="000A1C87" w:rsidRPr="001E0597" w:rsidRDefault="000A1C87" w:rsidP="000A1C87">
      <w:pPr>
        <w:jc w:val="both"/>
      </w:pPr>
    </w:p>
    <w:p w:rsidR="000A1C87" w:rsidRDefault="000A1C87" w:rsidP="000A1C87">
      <w:pPr>
        <w:jc w:val="both"/>
      </w:pPr>
      <w:r w:rsidRPr="001E0597">
        <w:t>Среда – обработка поступивших документов</w:t>
      </w:r>
      <w:r>
        <w:t xml:space="preserve">, </w:t>
      </w:r>
      <w:r w:rsidRPr="001E0597">
        <w:t>Суббота, Воскресенье – выходные дни</w:t>
      </w:r>
    </w:p>
    <w:p w:rsidR="000A1C87" w:rsidRPr="00747C17" w:rsidRDefault="00535B51" w:rsidP="00697533">
      <w:pPr>
        <w:jc w:val="both"/>
      </w:pPr>
      <w:r w:rsidRPr="00535B51">
        <w:rPr>
          <w:b/>
          <w:u w:val="single"/>
        </w:rPr>
        <w:t>2.</w:t>
      </w:r>
      <w:r w:rsidR="000A1C87" w:rsidRPr="00535B51">
        <w:rPr>
          <w:b/>
          <w:u w:val="single"/>
        </w:rPr>
        <w:t xml:space="preserve">Через </w:t>
      </w:r>
      <w:proofErr w:type="spellStart"/>
      <w:r w:rsidR="000A1C87" w:rsidRPr="00535B51">
        <w:rPr>
          <w:b/>
          <w:u w:val="single"/>
        </w:rPr>
        <w:t>ГАУ«Многофункциональный</w:t>
      </w:r>
      <w:proofErr w:type="spellEnd"/>
      <w:r w:rsidR="000A1C87" w:rsidRPr="00535B51">
        <w:rPr>
          <w:b/>
          <w:u w:val="single"/>
        </w:rPr>
        <w:t xml:space="preserve"> центр предоставления государственных и муниципальных услуг»</w:t>
      </w:r>
      <w:r w:rsidR="000A1C87" w:rsidRPr="00C012D7">
        <w:rPr>
          <w:u w:val="single"/>
        </w:rPr>
        <w:t xml:space="preserve"> (мои документы): </w:t>
      </w:r>
      <w:r w:rsidR="000A1C87" w:rsidRPr="00DA32A6">
        <w:t>г. Братск, пр. Ленина, д. 37, ул. Баркова, д. 43, ул. Юбилейная, д. 15, ул. Гайнулина, д. 1.</w:t>
      </w:r>
    </w:p>
    <w:p w:rsidR="000A1C87" w:rsidRDefault="000A1C87" w:rsidP="000A1C87">
      <w:pPr>
        <w:jc w:val="both"/>
      </w:pPr>
    </w:p>
    <w:sectPr w:rsidR="000A1C87" w:rsidSect="00535B5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3B22"/>
    <w:multiLevelType w:val="hybridMultilevel"/>
    <w:tmpl w:val="8DAA5B80"/>
    <w:lvl w:ilvl="0" w:tplc="9FD08D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1079F4"/>
    <w:multiLevelType w:val="hybridMultilevel"/>
    <w:tmpl w:val="3A1461DC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91"/>
    <w:rsid w:val="000A1C87"/>
    <w:rsid w:val="00535B51"/>
    <w:rsid w:val="00697533"/>
    <w:rsid w:val="009B0D91"/>
    <w:rsid w:val="00B17404"/>
    <w:rsid w:val="00D1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lor2">
    <w:name w:val="color_2"/>
    <w:rsid w:val="000A1C87"/>
  </w:style>
  <w:style w:type="character" w:styleId="a4">
    <w:name w:val="Hyperlink"/>
    <w:basedOn w:val="a0"/>
    <w:uiPriority w:val="99"/>
    <w:unhideWhenUsed/>
    <w:rsid w:val="000A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lor2">
    <w:name w:val="color_2"/>
    <w:rsid w:val="000A1C87"/>
  </w:style>
  <w:style w:type="character" w:styleId="a4">
    <w:name w:val="Hyperlink"/>
    <w:basedOn w:val="a0"/>
    <w:uiPriority w:val="99"/>
    <w:unhideWhenUsed/>
    <w:rsid w:val="000A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obra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2022-09-27T04:45:00Z</cp:lastPrinted>
  <dcterms:created xsi:type="dcterms:W3CDTF">2022-09-27T04:46:00Z</dcterms:created>
  <dcterms:modified xsi:type="dcterms:W3CDTF">2022-09-27T04:59:00Z</dcterms:modified>
</cp:coreProperties>
</file>